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F3F" w:rsidRDefault="002C6F3F">
      <w:pPr>
        <w:rPr>
          <w:b/>
          <w:bCs/>
          <w:sz w:val="24"/>
          <w:szCs w:val="24"/>
        </w:rPr>
      </w:pPr>
      <w:r>
        <w:rPr>
          <w:b/>
          <w:bCs/>
          <w:noProof/>
          <w:sz w:val="24"/>
          <w:szCs w:val="24"/>
        </w:rPr>
        <w:drawing>
          <wp:inline distT="0" distB="0" distL="0" distR="0">
            <wp:extent cx="5943600" cy="874059"/>
            <wp:effectExtent l="0" t="0" r="0" b="2540"/>
            <wp:docPr id="1" name="Picture 1" descr="C:\Users\Elie\Desktop\EarSeeds.com\letterhead head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e\Desktop\EarSeeds.com\letterhead header-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874059"/>
                    </a:xfrm>
                    <a:prstGeom prst="rect">
                      <a:avLst/>
                    </a:prstGeom>
                    <a:noFill/>
                    <a:ln>
                      <a:noFill/>
                    </a:ln>
                  </pic:spPr>
                </pic:pic>
              </a:graphicData>
            </a:graphic>
          </wp:inline>
        </w:drawing>
      </w:r>
    </w:p>
    <w:p w:rsidR="008F2B22" w:rsidRPr="00A46A08" w:rsidRDefault="008C72A8">
      <w:pPr>
        <w:rPr>
          <w:b/>
          <w:bCs/>
          <w:sz w:val="24"/>
          <w:szCs w:val="24"/>
        </w:rPr>
      </w:pPr>
      <w:r w:rsidRPr="00A46A08">
        <w:rPr>
          <w:b/>
          <w:bCs/>
          <w:sz w:val="24"/>
          <w:szCs w:val="24"/>
        </w:rPr>
        <w:t xml:space="preserve">EarSeeds.com </w:t>
      </w:r>
      <w:r w:rsidR="008F2B22" w:rsidRPr="00A46A08">
        <w:rPr>
          <w:b/>
          <w:bCs/>
          <w:sz w:val="24"/>
          <w:szCs w:val="24"/>
        </w:rPr>
        <w:t>Internet Reseller Terms and Conditions</w:t>
      </w:r>
      <w:r w:rsidR="00820DA8">
        <w:rPr>
          <w:b/>
          <w:bCs/>
          <w:sz w:val="24"/>
          <w:szCs w:val="24"/>
        </w:rPr>
        <w:t xml:space="preserve"> </w:t>
      </w:r>
      <w:r w:rsidR="009D0F8D">
        <w:rPr>
          <w:b/>
          <w:bCs/>
          <w:sz w:val="24"/>
          <w:szCs w:val="24"/>
        </w:rPr>
        <w:t xml:space="preserve">                              1/1/2015</w:t>
      </w:r>
    </w:p>
    <w:p w:rsidR="00A46A08" w:rsidRDefault="009828B6" w:rsidP="008F2B22">
      <w:r>
        <w:t>If you</w:t>
      </w:r>
      <w:r w:rsidR="00A46A08">
        <w:t xml:space="preserve"> </w:t>
      </w:r>
      <w:r>
        <w:t>are a</w:t>
      </w:r>
      <w:r w:rsidR="00A46A08">
        <w:t xml:space="preserve"> resell</w:t>
      </w:r>
      <w:r>
        <w:t>er of</w:t>
      </w:r>
      <w:r w:rsidR="00A46A08">
        <w:t xml:space="preserve"> EarSeeds.com products, the foll</w:t>
      </w:r>
      <w:r>
        <w:t xml:space="preserve">owing terms and conditions </w:t>
      </w:r>
      <w:bookmarkStart w:id="0" w:name="_GoBack"/>
      <w:bookmarkEnd w:id="0"/>
      <w:r w:rsidR="00A46A08">
        <w:t>apply:</w:t>
      </w:r>
    </w:p>
    <w:p w:rsidR="00A46A08" w:rsidRDefault="009D0F8D" w:rsidP="008F2B22">
      <w:pPr>
        <w:rPr>
          <w:sz w:val="24"/>
          <w:szCs w:val="24"/>
        </w:rPr>
      </w:pPr>
      <w:r>
        <w:rPr>
          <w:b/>
          <w:sz w:val="24"/>
          <w:szCs w:val="24"/>
        </w:rPr>
        <w:t>MAP Policy</w:t>
      </w:r>
    </w:p>
    <w:p w:rsidR="00A46A08" w:rsidRPr="00A46A08" w:rsidRDefault="00A46A08" w:rsidP="008F2B22">
      <w:pPr>
        <w:rPr>
          <w:b/>
        </w:rPr>
      </w:pPr>
      <w:r w:rsidRPr="00A46A08">
        <w:rPr>
          <w:b/>
          <w:sz w:val="24"/>
          <w:szCs w:val="24"/>
        </w:rPr>
        <w:t>Minimum Advertised Price</w:t>
      </w:r>
    </w:p>
    <w:p w:rsidR="00A46A08" w:rsidRDefault="00A46A08" w:rsidP="008F2B22">
      <w:pPr>
        <w:rPr>
          <w:sz w:val="24"/>
          <w:szCs w:val="24"/>
        </w:rPr>
      </w:pPr>
      <w:r w:rsidRPr="00A46A08">
        <w:rPr>
          <w:sz w:val="24"/>
          <w:szCs w:val="24"/>
        </w:rPr>
        <w:t>Effective immediately, a Minimum Advertised Price (MAP) on all EarSeeds.com products will be in effect. We have implemented a MAP policy to preserve our strong reputation for providing customers with high value products and valued after sales support. We greatly appreciate the efforts of all resellers to distribute our products and support their customers.</w:t>
      </w:r>
    </w:p>
    <w:p w:rsidR="00A46A08" w:rsidRDefault="00A46A08" w:rsidP="008F2B22">
      <w:pPr>
        <w:rPr>
          <w:sz w:val="24"/>
          <w:szCs w:val="24"/>
        </w:rPr>
      </w:pPr>
      <w:r>
        <w:rPr>
          <w:sz w:val="24"/>
          <w:szCs w:val="24"/>
        </w:rPr>
        <w:t>Our MAP is the MSRP as listed on EarSeeds.com</w:t>
      </w:r>
    </w:p>
    <w:p w:rsidR="00D33EF9" w:rsidRDefault="00D33EF9" w:rsidP="008F2B22"/>
    <w:p w:rsidR="008F2B22" w:rsidRPr="00083187" w:rsidRDefault="008F2B22" w:rsidP="008F2B22">
      <w:pPr>
        <w:rPr>
          <w:b/>
        </w:rPr>
      </w:pPr>
      <w:r w:rsidRPr="00083187">
        <w:rPr>
          <w:b/>
        </w:rPr>
        <w:t xml:space="preserve">Violation of any of the above terms and conditions may result in the revocation </w:t>
      </w:r>
      <w:r w:rsidR="00790A0E" w:rsidRPr="00083187">
        <w:rPr>
          <w:b/>
        </w:rPr>
        <w:t xml:space="preserve">of permission to sell </w:t>
      </w:r>
      <w:r w:rsidR="00711696" w:rsidRPr="00083187">
        <w:rPr>
          <w:b/>
        </w:rPr>
        <w:t>EarSeeds.com</w:t>
      </w:r>
      <w:r w:rsidRPr="00083187">
        <w:rPr>
          <w:b/>
        </w:rPr>
        <w:t xml:space="preserve"> products online, loss of wholesale status and the termination o</w:t>
      </w:r>
      <w:r w:rsidR="00790A0E" w:rsidRPr="00083187">
        <w:rPr>
          <w:b/>
        </w:rPr>
        <w:t>f the account. All policies and</w:t>
      </w:r>
      <w:r w:rsidRPr="00083187">
        <w:rPr>
          <w:b/>
        </w:rPr>
        <w:t xml:space="preserve"> conditions are subject to change without notice and at the sole discretion of</w:t>
      </w:r>
      <w:r w:rsidR="00711696" w:rsidRPr="00083187">
        <w:rPr>
          <w:b/>
        </w:rPr>
        <w:t xml:space="preserve"> EarSeeds.com</w:t>
      </w:r>
      <w:r w:rsidR="00790A0E" w:rsidRPr="00083187">
        <w:rPr>
          <w:b/>
        </w:rPr>
        <w:t xml:space="preserve">. Approval as </w:t>
      </w:r>
      <w:r w:rsidRPr="00083187">
        <w:rPr>
          <w:b/>
        </w:rPr>
        <w:t xml:space="preserve">an internet reseller is at the sole discretion of </w:t>
      </w:r>
      <w:r w:rsidR="00711696" w:rsidRPr="00083187">
        <w:rPr>
          <w:b/>
        </w:rPr>
        <w:t>EarSeeds.com</w:t>
      </w:r>
      <w:r w:rsidRPr="00083187">
        <w:rPr>
          <w:b/>
        </w:rPr>
        <w:t xml:space="preserve">. We </w:t>
      </w:r>
      <w:r w:rsidR="00790A0E" w:rsidRPr="00083187">
        <w:rPr>
          <w:b/>
        </w:rPr>
        <w:t xml:space="preserve">reserve the right to revoke the </w:t>
      </w:r>
      <w:r w:rsidRPr="00083187">
        <w:rPr>
          <w:b/>
        </w:rPr>
        <w:t xml:space="preserve">permission to sell </w:t>
      </w:r>
      <w:r w:rsidR="00711696" w:rsidRPr="00083187">
        <w:rPr>
          <w:b/>
        </w:rPr>
        <w:t>EarSeeds.com</w:t>
      </w:r>
      <w:r w:rsidRPr="00083187">
        <w:rPr>
          <w:b/>
        </w:rPr>
        <w:t xml:space="preserve"> products online at any time.</w:t>
      </w:r>
    </w:p>
    <w:p w:rsidR="008F2B22" w:rsidRDefault="008F2B22"/>
    <w:sectPr w:rsidR="008F2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B22"/>
    <w:rsid w:val="00083187"/>
    <w:rsid w:val="002C6F3F"/>
    <w:rsid w:val="0060722C"/>
    <w:rsid w:val="00711696"/>
    <w:rsid w:val="00790A0E"/>
    <w:rsid w:val="00820DA8"/>
    <w:rsid w:val="008C72A8"/>
    <w:rsid w:val="008F2B22"/>
    <w:rsid w:val="009828B6"/>
    <w:rsid w:val="009D0F8D"/>
    <w:rsid w:val="00A46A08"/>
    <w:rsid w:val="00BE7FD1"/>
    <w:rsid w:val="00CC0EF9"/>
    <w:rsid w:val="00CF4BDC"/>
    <w:rsid w:val="00D33EF9"/>
    <w:rsid w:val="00FE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6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F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6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F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821915">
      <w:bodyDiv w:val="1"/>
      <w:marLeft w:val="0"/>
      <w:marRight w:val="0"/>
      <w:marTop w:val="0"/>
      <w:marBottom w:val="0"/>
      <w:divBdr>
        <w:top w:val="none" w:sz="0" w:space="0" w:color="auto"/>
        <w:left w:val="none" w:sz="0" w:space="0" w:color="auto"/>
        <w:bottom w:val="none" w:sz="0" w:space="0" w:color="auto"/>
        <w:right w:val="none" w:sz="0" w:space="0" w:color="auto"/>
      </w:divBdr>
      <w:divsChild>
        <w:div w:id="561211329">
          <w:marLeft w:val="150"/>
          <w:marRight w:val="150"/>
          <w:marTop w:val="0"/>
          <w:marBottom w:val="0"/>
          <w:divBdr>
            <w:top w:val="none" w:sz="0" w:space="0" w:color="auto"/>
            <w:left w:val="none" w:sz="0" w:space="0" w:color="auto"/>
            <w:bottom w:val="none" w:sz="0" w:space="0" w:color="auto"/>
            <w:right w:val="none" w:sz="0" w:space="0" w:color="auto"/>
          </w:divBdr>
          <w:divsChild>
            <w:div w:id="1172602503">
              <w:marLeft w:val="0"/>
              <w:marRight w:val="0"/>
              <w:marTop w:val="0"/>
              <w:marBottom w:val="0"/>
              <w:divBdr>
                <w:top w:val="none" w:sz="0" w:space="0" w:color="auto"/>
                <w:left w:val="none" w:sz="0" w:space="0" w:color="auto"/>
                <w:bottom w:val="none" w:sz="0" w:space="0" w:color="auto"/>
                <w:right w:val="none" w:sz="0" w:space="0" w:color="auto"/>
              </w:divBdr>
              <w:divsChild>
                <w:div w:id="2105371667">
                  <w:marLeft w:val="0"/>
                  <w:marRight w:val="0"/>
                  <w:marTop w:val="0"/>
                  <w:marBottom w:val="0"/>
                  <w:divBdr>
                    <w:top w:val="none" w:sz="0" w:space="0" w:color="auto"/>
                    <w:left w:val="none" w:sz="0" w:space="0" w:color="auto"/>
                    <w:bottom w:val="none" w:sz="0" w:space="0" w:color="auto"/>
                    <w:right w:val="none" w:sz="0" w:space="0" w:color="auto"/>
                  </w:divBdr>
                  <w:divsChild>
                    <w:div w:id="100030096">
                      <w:marLeft w:val="225"/>
                      <w:marRight w:val="45"/>
                      <w:marTop w:val="75"/>
                      <w:marBottom w:val="525"/>
                      <w:divBdr>
                        <w:top w:val="none" w:sz="0" w:space="0" w:color="auto"/>
                        <w:left w:val="none" w:sz="0" w:space="0" w:color="auto"/>
                        <w:bottom w:val="none" w:sz="0" w:space="0" w:color="auto"/>
                        <w:right w:val="none" w:sz="0" w:space="0" w:color="auto"/>
                      </w:divBdr>
                      <w:divsChild>
                        <w:div w:id="1139879499">
                          <w:marLeft w:val="0"/>
                          <w:marRight w:val="0"/>
                          <w:marTop w:val="0"/>
                          <w:marBottom w:val="0"/>
                          <w:divBdr>
                            <w:top w:val="none" w:sz="0" w:space="0" w:color="auto"/>
                            <w:left w:val="none" w:sz="0" w:space="0" w:color="auto"/>
                            <w:bottom w:val="none" w:sz="0" w:space="0" w:color="auto"/>
                            <w:right w:val="none" w:sz="0" w:space="0" w:color="auto"/>
                          </w:divBdr>
                          <w:divsChild>
                            <w:div w:id="661543664">
                              <w:marLeft w:val="0"/>
                              <w:marRight w:val="0"/>
                              <w:marTop w:val="0"/>
                              <w:marBottom w:val="0"/>
                              <w:divBdr>
                                <w:top w:val="none" w:sz="0" w:space="0" w:color="auto"/>
                                <w:left w:val="none" w:sz="0" w:space="0" w:color="auto"/>
                                <w:bottom w:val="none" w:sz="0" w:space="0" w:color="auto"/>
                                <w:right w:val="none" w:sz="0" w:space="0" w:color="auto"/>
                              </w:divBdr>
                              <w:divsChild>
                                <w:div w:id="1837572584">
                                  <w:marLeft w:val="0"/>
                                  <w:marRight w:val="0"/>
                                  <w:marTop w:val="0"/>
                                  <w:marBottom w:val="0"/>
                                  <w:divBdr>
                                    <w:top w:val="single" w:sz="18" w:space="8" w:color="006644"/>
                                    <w:left w:val="single" w:sz="18" w:space="8" w:color="006644"/>
                                    <w:bottom w:val="single" w:sz="18" w:space="8" w:color="006644"/>
                                    <w:right w:val="single" w:sz="18" w:space="8" w:color="006644"/>
                                  </w:divBdr>
                                  <w:divsChild>
                                    <w:div w:id="4603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1216</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Elie</dc:creator>
  <cp:lastModifiedBy>Elie</cp:lastModifiedBy>
  <cp:revision>26</cp:revision>
  <dcterms:created xsi:type="dcterms:W3CDTF">2014-12-04T20:51:00Z</dcterms:created>
  <dcterms:modified xsi:type="dcterms:W3CDTF">2015-06-17T14:53:00Z</dcterms:modified>
</cp:coreProperties>
</file>